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9F97" w14:textId="77777777" w:rsidR="00D42F6D" w:rsidRPr="00E84571" w:rsidRDefault="00D42F6D" w:rsidP="003A4DA9">
      <w:pPr>
        <w:jc w:val="right"/>
        <w:rPr>
          <w:rFonts w:ascii="Century Gothic" w:hAnsi="Century Gothic" w:cs="Arial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57"/>
        <w:gridCol w:w="3008"/>
      </w:tblGrid>
      <w:tr w:rsidR="00BF243D" w:rsidRPr="00E84571" w14:paraId="5511BCBD" w14:textId="77777777" w:rsidTr="00BC221A">
        <w:trPr>
          <w:cantSplit/>
          <w:trHeight w:hRule="exact" w:val="2255"/>
        </w:trPr>
        <w:tc>
          <w:tcPr>
            <w:tcW w:w="7057" w:type="dxa"/>
          </w:tcPr>
          <w:p w14:paraId="714D4E03" w14:textId="241C449F" w:rsidR="003A757F" w:rsidRDefault="003A757F" w:rsidP="000A04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Til</w:t>
            </w:r>
          </w:p>
          <w:p w14:paraId="69B31EE6" w14:textId="11E94335" w:rsidR="003A757F" w:rsidRPr="00E84571" w:rsidRDefault="003A757F" w:rsidP="000A04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Foreldre/føresette med barn i skulefritidsordninga (SFO)</w:t>
            </w:r>
          </w:p>
        </w:tc>
        <w:tc>
          <w:tcPr>
            <w:tcW w:w="3008" w:type="dxa"/>
            <w:vAlign w:val="center"/>
          </w:tcPr>
          <w:p w14:paraId="17B53C7E" w14:textId="77777777" w:rsidR="00BF243D" w:rsidRPr="00E84571" w:rsidRDefault="008E3BA3" w:rsidP="00003BCE">
            <w:pPr>
              <w:rPr>
                <w:rFonts w:ascii="Century Gothic" w:hAnsi="Century Gothic"/>
                <w:vanish/>
              </w:rPr>
            </w:pPr>
            <w:sdt>
              <w:sdtPr>
                <w:rPr>
                  <w:rFonts w:ascii="Century Gothic" w:hAnsi="Century Gothic"/>
                  <w:vanish/>
                </w:rPr>
                <w:alias w:val="Sgr_Beskrivelse"/>
                <w:tag w:val="Sgr_Beskrivelse"/>
                <w:id w:val="289304736"/>
                <w:dataBinding w:xpath="/document/body/Sgr_Beskrivelse" w:storeItemID="{F39ABB48-6D6A-427A-8B06-5964A30C041D}"/>
                <w:text/>
              </w:sdtPr>
              <w:sdtEndPr/>
              <w:sdtContent>
                <w:bookmarkStart w:id="0" w:name="Sgr_Beskrivelse"/>
                <w:r w:rsidR="00BF243D" w:rsidRPr="00E84571">
                  <w:rPr>
                    <w:rFonts w:ascii="Century Gothic" w:hAnsi="Century Gothic"/>
                    <w:vanish/>
                  </w:rPr>
                  <w:t xml:space="preserve"> </w:t>
                </w:r>
              </w:sdtContent>
            </w:sdt>
            <w:bookmarkEnd w:id="0"/>
          </w:p>
          <w:p w14:paraId="1EDE6692" w14:textId="77777777" w:rsidR="00BF243D" w:rsidRPr="00E84571" w:rsidRDefault="008E3BA3" w:rsidP="00003BCE">
            <w:pPr>
              <w:rPr>
                <w:rFonts w:ascii="Century Gothic" w:hAnsi="Century Gothic"/>
                <w:vanish/>
              </w:rPr>
            </w:pPr>
            <w:sdt>
              <w:sdtPr>
                <w:rPr>
                  <w:rFonts w:ascii="Century Gothic" w:hAnsi="Century Gothic"/>
                  <w:vanish/>
                </w:rPr>
                <w:alias w:val="Spg_paragrafID"/>
                <w:tag w:val="Spg_paragrafID"/>
                <w:id w:val="26975703"/>
                <w:dataBinding w:xpath="/document/body/Spg_paragrafID" w:storeItemID="{F39ABB48-6D6A-427A-8B06-5964A30C041D}"/>
                <w:text/>
              </w:sdtPr>
              <w:sdtEndPr/>
              <w:sdtContent>
                <w:bookmarkStart w:id="1" w:name="Spg_paragrafID"/>
                <w:r w:rsidR="00BF243D" w:rsidRPr="00E84571">
                  <w:rPr>
                    <w:rFonts w:ascii="Century Gothic" w:hAnsi="Century Gothic"/>
                    <w:vanish/>
                  </w:rPr>
                  <w:t xml:space="preserve"> </w:t>
                </w:r>
              </w:sdtContent>
            </w:sdt>
            <w:bookmarkEnd w:id="1"/>
          </w:p>
        </w:tc>
      </w:tr>
    </w:tbl>
    <w:p w14:paraId="393E1336" w14:textId="77777777" w:rsidR="00BF243D" w:rsidRPr="00E84571" w:rsidRDefault="00BF243D">
      <w:pPr>
        <w:rPr>
          <w:rFonts w:ascii="Century Gothic" w:hAnsi="Century Gothic"/>
        </w:rPr>
      </w:pPr>
    </w:p>
    <w:p w14:paraId="1D73D6E3" w14:textId="77777777" w:rsidR="00B573C0" w:rsidRPr="00E84571" w:rsidRDefault="00B573C0" w:rsidP="008A6E57">
      <w:pPr>
        <w:rPr>
          <w:rFonts w:ascii="Century Gothic" w:hAnsi="Century Gothic"/>
        </w:rPr>
      </w:pPr>
      <w:bookmarkStart w:id="2" w:name="_GoBack"/>
      <w:bookmarkEnd w:id="2"/>
    </w:p>
    <w:p w14:paraId="000774E5" w14:textId="679E00C6" w:rsidR="00BA36B6" w:rsidRPr="008E3BA3" w:rsidRDefault="008E3BA3" w:rsidP="00BA36B6">
      <w:pPr>
        <w:rPr>
          <w:rFonts w:ascii="Century Gothic" w:hAnsi="Century Gothic"/>
          <w:b/>
          <w:sz w:val="28"/>
          <w:szCs w:val="28"/>
          <w:lang w:val="nn-NO"/>
        </w:rPr>
      </w:pPr>
      <w:sdt>
        <w:sdtPr>
          <w:rPr>
            <w:rFonts w:ascii="Century Gothic" w:hAnsi="Century Gothic"/>
            <w:b/>
            <w:sz w:val="28"/>
            <w:szCs w:val="28"/>
            <w:lang w:val="nn-NO"/>
          </w:rPr>
          <w:alias w:val="Sdo_Tittel"/>
          <w:tag w:val="Sdo_Tittel"/>
          <w:id w:val="66397810"/>
          <w:dataBinding w:xpath="/document/body/Sdo_Tittel" w:storeItemID="{F39ABB48-6D6A-427A-8B06-5964A30C041D}"/>
          <w:text/>
        </w:sdtPr>
        <w:sdtEndPr/>
        <w:sdtContent>
          <w:bookmarkStart w:id="3" w:name="Sdo_Tittel"/>
          <w:r w:rsidR="005E7772" w:rsidRPr="008E3BA3">
            <w:rPr>
              <w:rFonts w:ascii="Century Gothic" w:hAnsi="Century Gothic"/>
              <w:b/>
              <w:sz w:val="28"/>
              <w:szCs w:val="28"/>
              <w:lang w:val="nn-NO"/>
            </w:rPr>
            <w:t xml:space="preserve">Opningstider i SFO frå 27. april </w:t>
          </w:r>
        </w:sdtContent>
      </w:sdt>
      <w:bookmarkEnd w:id="3"/>
    </w:p>
    <w:p w14:paraId="391C3209" w14:textId="77777777" w:rsidR="00BA36B6" w:rsidRPr="00A74083" w:rsidRDefault="008E3BA3" w:rsidP="00BA36B6">
      <w:pPr>
        <w:rPr>
          <w:rFonts w:ascii="Century Gothic" w:hAnsi="Century Gothic"/>
          <w:b/>
          <w:sz w:val="24"/>
          <w:lang w:val="nn-NO"/>
        </w:rPr>
      </w:pPr>
      <w:sdt>
        <w:sdtPr>
          <w:rPr>
            <w:rFonts w:ascii="Century Gothic" w:hAnsi="Century Gothic"/>
            <w:b/>
            <w:sz w:val="24"/>
            <w:lang w:val="nn-NO"/>
          </w:rPr>
          <w:alias w:val="Sdo_Tittel2"/>
          <w:tag w:val="Sdo_Tittel2"/>
          <w:id w:val="-116757847"/>
          <w:dataBinding w:xpath="/document/body/Sdo_Tittel2" w:storeItemID="{F39ABB48-6D6A-427A-8B06-5964A30C041D}"/>
          <w:text/>
        </w:sdtPr>
        <w:sdtEndPr/>
        <w:sdtContent>
          <w:bookmarkStart w:id="4" w:name="Sdo_Tittel2"/>
          <w:r w:rsidR="00BA36B6" w:rsidRPr="00A74083">
            <w:rPr>
              <w:rFonts w:ascii="Century Gothic" w:hAnsi="Century Gothic"/>
              <w:b/>
              <w:sz w:val="24"/>
              <w:lang w:val="nn-NO"/>
            </w:rPr>
            <w:t>​ </w:t>
          </w:r>
        </w:sdtContent>
      </w:sdt>
      <w:bookmarkEnd w:id="4"/>
    </w:p>
    <w:p w14:paraId="3B871069" w14:textId="77777777" w:rsidR="005E7772" w:rsidRDefault="005E7772" w:rsidP="003A757F">
      <w:pPr>
        <w:rPr>
          <w:rFonts w:ascii="Century Gothic" w:hAnsi="Century Gothic"/>
          <w:lang w:val="nn-NO"/>
        </w:rPr>
      </w:pPr>
    </w:p>
    <w:p w14:paraId="1CE5D599" w14:textId="77777777" w:rsidR="00566B85" w:rsidRPr="00566B85" w:rsidRDefault="00566B85" w:rsidP="00566B85">
      <w:pPr>
        <w:rPr>
          <w:rFonts w:ascii="Century Gothic" w:eastAsia="Calibri" w:hAnsi="Century Gothic" w:cs="Calibri"/>
          <w:lang w:val="nn-NO"/>
        </w:rPr>
      </w:pPr>
      <w:r w:rsidRPr="00566B85">
        <w:rPr>
          <w:rFonts w:ascii="Century Gothic" w:eastAsia="Calibri" w:hAnsi="Century Gothic" w:cs="Calibri"/>
          <w:lang w:val="nn-NO"/>
        </w:rPr>
        <w:t>SFO i Alver kommune vil den første tida ha opningstid i tidsrommet frå kl. 8.00  til kl.16.00. Redusert opningstid er innført for å kunne imøtekome krav til smittevern i SFO.</w:t>
      </w:r>
    </w:p>
    <w:p w14:paraId="38400FC5" w14:textId="77777777" w:rsidR="00566B85" w:rsidRPr="00566B85" w:rsidRDefault="00566B85" w:rsidP="00566B85">
      <w:pPr>
        <w:rPr>
          <w:rFonts w:ascii="Century Gothic" w:eastAsia="Calibri" w:hAnsi="Century Gothic" w:cs="Calibri"/>
          <w:lang w:val="nn-NO"/>
        </w:rPr>
      </w:pPr>
      <w:r w:rsidRPr="00566B85">
        <w:rPr>
          <w:rFonts w:ascii="Century Gothic" w:eastAsia="Calibri" w:hAnsi="Century Gothic" w:cs="Calibri"/>
          <w:lang w:val="nn-NO"/>
        </w:rPr>
        <w:t xml:space="preserve">Kommunen har sett i verk tiltak for ekstra hygiene kring måltid.  Alle barn må difor ha med seg </w:t>
      </w:r>
      <w:r w:rsidRPr="00566B85">
        <w:rPr>
          <w:rFonts w:ascii="Century Gothic" w:eastAsia="Calibri" w:hAnsi="Century Gothic" w:cs="Calibri"/>
          <w:b/>
          <w:bCs/>
          <w:lang w:val="nn-NO"/>
        </w:rPr>
        <w:t xml:space="preserve">mat </w:t>
      </w:r>
      <w:r w:rsidRPr="00566B85">
        <w:rPr>
          <w:rFonts w:ascii="Century Gothic" w:eastAsia="Calibri" w:hAnsi="Century Gothic" w:cs="Calibri"/>
          <w:lang w:val="nn-NO"/>
        </w:rPr>
        <w:t>(i matboks)</w:t>
      </w:r>
      <w:r w:rsidRPr="00566B85">
        <w:rPr>
          <w:rFonts w:ascii="Century Gothic" w:eastAsia="Calibri" w:hAnsi="Century Gothic" w:cs="Calibri"/>
          <w:b/>
          <w:bCs/>
          <w:lang w:val="nn-NO"/>
        </w:rPr>
        <w:t xml:space="preserve"> og drikke</w:t>
      </w:r>
      <w:r w:rsidRPr="00566B85">
        <w:rPr>
          <w:rFonts w:ascii="Century Gothic" w:eastAsia="Calibri" w:hAnsi="Century Gothic" w:cs="Calibri"/>
          <w:b/>
          <w:bCs/>
          <w:strike/>
          <w:lang w:val="nn-NO"/>
        </w:rPr>
        <w:t xml:space="preserve"> </w:t>
      </w:r>
      <w:r w:rsidRPr="00566B85">
        <w:rPr>
          <w:rFonts w:ascii="Century Gothic" w:eastAsia="Calibri" w:hAnsi="Century Gothic" w:cs="Calibri"/>
          <w:lang w:val="nn-NO"/>
        </w:rPr>
        <w:t>(i drikkeflaske)</w:t>
      </w:r>
      <w:r w:rsidRPr="00566B85">
        <w:rPr>
          <w:rFonts w:ascii="Century Gothic" w:eastAsia="Calibri" w:hAnsi="Century Gothic" w:cs="Calibri"/>
          <w:b/>
          <w:bCs/>
          <w:lang w:val="nn-NO"/>
        </w:rPr>
        <w:t xml:space="preserve"> </w:t>
      </w:r>
      <w:r w:rsidRPr="00566B85">
        <w:rPr>
          <w:rFonts w:ascii="Century Gothic" w:eastAsia="Calibri" w:hAnsi="Century Gothic" w:cs="Calibri"/>
          <w:lang w:val="nn-NO"/>
        </w:rPr>
        <w:t xml:space="preserve">både til </w:t>
      </w:r>
      <w:r w:rsidRPr="00566B85">
        <w:rPr>
          <w:rFonts w:ascii="Century Gothic" w:eastAsia="Calibri" w:hAnsi="Century Gothic" w:cs="Calibri"/>
          <w:b/>
          <w:bCs/>
          <w:lang w:val="nn-NO"/>
        </w:rPr>
        <w:t>skule og SFO</w:t>
      </w:r>
      <w:r w:rsidRPr="00566B85">
        <w:rPr>
          <w:rFonts w:ascii="Century Gothic" w:eastAsia="Calibri" w:hAnsi="Century Gothic" w:cs="Calibri"/>
          <w:lang w:val="nn-NO"/>
        </w:rPr>
        <w:t xml:space="preserve">. </w:t>
      </w:r>
    </w:p>
    <w:p w14:paraId="0CA9D375" w14:textId="77777777" w:rsidR="00566B85" w:rsidRPr="00566B85" w:rsidRDefault="00566B85" w:rsidP="00566B85">
      <w:pPr>
        <w:rPr>
          <w:rFonts w:ascii="Century Gothic" w:eastAsia="Calibri" w:hAnsi="Century Gothic" w:cs="Calibri"/>
          <w:lang w:val="nn-NO"/>
        </w:rPr>
      </w:pPr>
    </w:p>
    <w:p w14:paraId="6A21EFA4" w14:textId="77777777" w:rsidR="00566B85" w:rsidRPr="00566B85" w:rsidRDefault="00566B85" w:rsidP="00566B85">
      <w:pPr>
        <w:rPr>
          <w:rFonts w:ascii="Century Gothic" w:eastAsia="Calibri" w:hAnsi="Century Gothic" w:cs="Calibri"/>
          <w:lang w:val="nn-NO"/>
        </w:rPr>
      </w:pPr>
      <w:r w:rsidRPr="00566B85">
        <w:rPr>
          <w:rFonts w:ascii="Century Gothic" w:eastAsia="Calibri" w:hAnsi="Century Gothic" w:cs="Calibri"/>
          <w:lang w:val="nn-NO"/>
        </w:rPr>
        <w:t>Vi ønskjer alle barna velkomne tilbake til SFO.</w:t>
      </w:r>
    </w:p>
    <w:p w14:paraId="7DED7C1A" w14:textId="77777777" w:rsidR="009D7AC5" w:rsidRPr="008E3BA3" w:rsidRDefault="009D7AC5">
      <w:pPr>
        <w:rPr>
          <w:rFonts w:ascii="Century Gothic" w:hAnsi="Century Gothic"/>
          <w:lang w:val="nn-NO"/>
        </w:rPr>
      </w:pPr>
    </w:p>
    <w:p w14:paraId="43364B4D" w14:textId="77777777" w:rsidR="00424D2B" w:rsidRPr="008E3BA3" w:rsidRDefault="00424D2B" w:rsidP="00C0392A">
      <w:pPr>
        <w:keepNext/>
        <w:rPr>
          <w:rFonts w:ascii="Century Gothic" w:hAnsi="Century Gothic"/>
          <w:lang w:val="nn-NO"/>
        </w:rPr>
      </w:pPr>
    </w:p>
    <w:p w14:paraId="72AE8047" w14:textId="77777777" w:rsidR="005E7772" w:rsidRPr="005E7772" w:rsidRDefault="005E7772" w:rsidP="005E7772">
      <w:pPr>
        <w:spacing w:line="360" w:lineRule="auto"/>
        <w:rPr>
          <w:rFonts w:ascii="Century Gothic" w:eastAsia="Century Gothic" w:hAnsi="Century Gothic" w:cs="Times New Roman"/>
          <w:lang w:val="nn-NO"/>
        </w:rPr>
      </w:pPr>
    </w:p>
    <w:p w14:paraId="2B7C23C6" w14:textId="26D7C35D" w:rsidR="005E7772" w:rsidRPr="008E3BA3" w:rsidRDefault="005E7772" w:rsidP="005E7772">
      <w:pPr>
        <w:spacing w:line="360" w:lineRule="auto"/>
        <w:rPr>
          <w:rFonts w:ascii="Century Gothic" w:eastAsia="Century Gothic" w:hAnsi="Century Gothic" w:cs="Times New Roman"/>
          <w:lang w:val="nn-NO"/>
        </w:rPr>
      </w:pPr>
      <w:r w:rsidRPr="005E7772">
        <w:rPr>
          <w:rFonts w:ascii="Century Gothic" w:eastAsia="Century Gothic" w:hAnsi="Century Gothic" w:cs="Times New Roman"/>
          <w:lang w:val="nn-NO"/>
        </w:rPr>
        <w:t>Med helsing</w:t>
      </w:r>
    </w:p>
    <w:p w14:paraId="3E6E7BAF" w14:textId="2F8BCB8E" w:rsidR="005E7772" w:rsidRDefault="005E7772" w:rsidP="005E7772">
      <w:pPr>
        <w:spacing w:line="360" w:lineRule="auto"/>
        <w:rPr>
          <w:rFonts w:ascii="Century Gothic" w:eastAsia="Century Gothic" w:hAnsi="Century Gothic" w:cs="Times New Roman"/>
          <w:lang w:val="nn-NO"/>
        </w:rPr>
      </w:pPr>
    </w:p>
    <w:p w14:paraId="210CDE67" w14:textId="77777777" w:rsidR="005E7772" w:rsidRPr="005E7772" w:rsidRDefault="005E7772" w:rsidP="005E7772">
      <w:pPr>
        <w:spacing w:line="360" w:lineRule="auto"/>
        <w:rPr>
          <w:rFonts w:ascii="Century Gothic" w:eastAsia="Century Gothic" w:hAnsi="Century Gothic" w:cs="Times New Roman"/>
          <w:lang w:val="nn-NO"/>
        </w:rPr>
      </w:pPr>
    </w:p>
    <w:p w14:paraId="54751FB2" w14:textId="77777777" w:rsidR="005E7772" w:rsidRPr="005E7772" w:rsidRDefault="005E7772" w:rsidP="005E7772">
      <w:pPr>
        <w:spacing w:line="360" w:lineRule="auto"/>
        <w:rPr>
          <w:rFonts w:ascii="Century Gothic" w:eastAsia="Century Gothic" w:hAnsi="Century Gothic" w:cs="Times New Roman"/>
          <w:lang w:val="nn-NO"/>
        </w:rPr>
      </w:pPr>
      <w:r w:rsidRPr="005E7772">
        <w:rPr>
          <w:rFonts w:ascii="Century Gothic" w:eastAsia="Century Gothic" w:hAnsi="Century Gothic" w:cs="Times New Roman"/>
          <w:lang w:val="nn-NO"/>
        </w:rPr>
        <w:t>Olaf M. Hella</w:t>
      </w:r>
      <w:r w:rsidRPr="005E7772">
        <w:rPr>
          <w:rFonts w:ascii="Century Gothic" w:eastAsia="Century Gothic" w:hAnsi="Century Gothic" w:cs="Times New Roman"/>
          <w:lang w:val="nn-NO"/>
        </w:rPr>
        <w:tab/>
      </w:r>
      <w:r w:rsidRPr="005E7772">
        <w:rPr>
          <w:rFonts w:ascii="Century Gothic" w:eastAsia="Century Gothic" w:hAnsi="Century Gothic" w:cs="Times New Roman"/>
          <w:lang w:val="nn-NO"/>
        </w:rPr>
        <w:tab/>
      </w:r>
      <w:r w:rsidRPr="005E7772">
        <w:rPr>
          <w:rFonts w:ascii="Century Gothic" w:eastAsia="Century Gothic" w:hAnsi="Century Gothic" w:cs="Times New Roman"/>
          <w:lang w:val="nn-NO"/>
        </w:rPr>
        <w:tab/>
      </w:r>
      <w:r w:rsidRPr="005E7772">
        <w:rPr>
          <w:rFonts w:ascii="Century Gothic" w:eastAsia="Century Gothic" w:hAnsi="Century Gothic" w:cs="Times New Roman"/>
          <w:lang w:val="nn-NO"/>
        </w:rPr>
        <w:tab/>
      </w:r>
      <w:r w:rsidRPr="005E7772">
        <w:rPr>
          <w:rFonts w:ascii="Century Gothic" w:eastAsia="Century Gothic" w:hAnsi="Century Gothic" w:cs="Times New Roman"/>
          <w:lang w:val="nn-NO"/>
        </w:rPr>
        <w:tab/>
      </w:r>
      <w:r w:rsidRPr="005E7772">
        <w:rPr>
          <w:rFonts w:ascii="Century Gothic" w:eastAsia="Century Gothic" w:hAnsi="Century Gothic" w:cs="Times New Roman"/>
          <w:lang w:val="nn-NO"/>
        </w:rPr>
        <w:tab/>
        <w:t>Kristin Moe</w:t>
      </w:r>
    </w:p>
    <w:p w14:paraId="2C4DD56B" w14:textId="77777777" w:rsidR="005E7772" w:rsidRPr="005E7772" w:rsidRDefault="005E7772" w:rsidP="005E7772">
      <w:pPr>
        <w:spacing w:line="360" w:lineRule="auto"/>
        <w:rPr>
          <w:rFonts w:ascii="Century Gothic" w:eastAsia="Century Gothic" w:hAnsi="Century Gothic" w:cs="Times New Roman"/>
          <w:lang w:val="nn-NO"/>
        </w:rPr>
      </w:pPr>
      <w:r w:rsidRPr="005E7772">
        <w:rPr>
          <w:rFonts w:ascii="Century Gothic" w:eastAsia="Century Gothic" w:hAnsi="Century Gothic" w:cs="Times New Roman"/>
          <w:lang w:val="nn-NO"/>
        </w:rPr>
        <w:t>Tenesteleiar skule</w:t>
      </w:r>
      <w:r w:rsidRPr="005E7772">
        <w:rPr>
          <w:rFonts w:ascii="Century Gothic" w:eastAsia="Century Gothic" w:hAnsi="Century Gothic" w:cs="Times New Roman"/>
          <w:lang w:val="nn-NO"/>
        </w:rPr>
        <w:tab/>
      </w:r>
      <w:r w:rsidRPr="005E7772">
        <w:rPr>
          <w:rFonts w:ascii="Century Gothic" w:eastAsia="Century Gothic" w:hAnsi="Century Gothic" w:cs="Times New Roman"/>
          <w:lang w:val="nn-NO"/>
        </w:rPr>
        <w:tab/>
      </w:r>
      <w:r w:rsidRPr="005E7772">
        <w:rPr>
          <w:rFonts w:ascii="Century Gothic" w:eastAsia="Century Gothic" w:hAnsi="Century Gothic" w:cs="Times New Roman"/>
          <w:lang w:val="nn-NO"/>
        </w:rPr>
        <w:tab/>
      </w:r>
      <w:r w:rsidRPr="005E7772">
        <w:rPr>
          <w:rFonts w:ascii="Century Gothic" w:eastAsia="Century Gothic" w:hAnsi="Century Gothic" w:cs="Times New Roman"/>
          <w:lang w:val="nn-NO"/>
        </w:rPr>
        <w:tab/>
      </w:r>
      <w:r w:rsidRPr="005E7772">
        <w:rPr>
          <w:rFonts w:ascii="Century Gothic" w:eastAsia="Century Gothic" w:hAnsi="Century Gothic" w:cs="Times New Roman"/>
          <w:lang w:val="nn-NO"/>
        </w:rPr>
        <w:tab/>
        <w:t>Kommunalsjef oppvekst</w:t>
      </w:r>
    </w:p>
    <w:p w14:paraId="437AC282" w14:textId="77777777" w:rsidR="00C0392A" w:rsidRPr="00E84571" w:rsidRDefault="00C0392A" w:rsidP="00C0392A">
      <w:pPr>
        <w:keepNext/>
        <w:rPr>
          <w:rFonts w:ascii="Century Gothic" w:hAnsi="Century Gothic"/>
        </w:rPr>
      </w:pPr>
    </w:p>
    <w:p w14:paraId="1F6FB52D" w14:textId="77777777" w:rsidR="009D7AC5" w:rsidRPr="00E84571" w:rsidRDefault="009D7AC5">
      <w:pPr>
        <w:rPr>
          <w:rFonts w:ascii="Century Gothic" w:hAnsi="Century Gothic"/>
        </w:rPr>
      </w:pPr>
    </w:p>
    <w:p w14:paraId="1B8632D3" w14:textId="77777777" w:rsidR="00C0392A" w:rsidRPr="00E84571" w:rsidRDefault="00C0392A" w:rsidP="001A2814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X="-34" w:tblpY="94"/>
        <w:tblW w:w="9322" w:type="dxa"/>
        <w:tblLayout w:type="fixed"/>
        <w:tblLook w:val="04A0" w:firstRow="1" w:lastRow="0" w:firstColumn="1" w:lastColumn="0" w:noHBand="0" w:noVBand="1"/>
      </w:tblPr>
      <w:tblGrid>
        <w:gridCol w:w="2995"/>
        <w:gridCol w:w="2964"/>
        <w:gridCol w:w="1106"/>
        <w:gridCol w:w="2257"/>
      </w:tblGrid>
      <w:tr w:rsidR="00C0392A" w:rsidRPr="00E84571" w14:paraId="10253B8C" w14:textId="77777777" w:rsidTr="00422DE4">
        <w:trPr>
          <w:tblHeader/>
          <w:hidden/>
        </w:trPr>
        <w:tc>
          <w:tcPr>
            <w:tcW w:w="9322" w:type="dxa"/>
            <w:gridSpan w:val="4"/>
            <w:vAlign w:val="center"/>
            <w:hideMark/>
          </w:tcPr>
          <w:p w14:paraId="06589A54" w14:textId="77777777" w:rsidR="00C0392A" w:rsidRPr="00E84571" w:rsidRDefault="00326F74" w:rsidP="001A2814">
            <w:pPr>
              <w:rPr>
                <w:rFonts w:ascii="Century Gothic" w:hAnsi="Century Gothic"/>
                <w:b/>
                <w:vanish/>
              </w:rPr>
            </w:pPr>
            <w:r w:rsidRPr="00E84571">
              <w:rPr>
                <w:rFonts w:ascii="Century Gothic" w:hAnsi="Century Gothic"/>
                <w:b/>
                <w:vanish/>
              </w:rPr>
              <w:t>Kopi til</w:t>
            </w:r>
          </w:p>
        </w:tc>
      </w:tr>
      <w:tr w:rsidR="00C0392A" w:rsidRPr="00E84571" w14:paraId="2867DF9B" w14:textId="77777777" w:rsidTr="00BC221A">
        <w:trPr>
          <w:hidden/>
        </w:trPr>
        <w:tc>
          <w:tcPr>
            <w:tcW w:w="2995" w:type="dxa"/>
            <w:hideMark/>
          </w:tcPr>
          <w:p w14:paraId="7F6A11B8" w14:textId="77777777" w:rsidR="00C0392A" w:rsidRPr="00E84571" w:rsidRDefault="008E3BA3" w:rsidP="001A2814">
            <w:pPr>
              <w:rPr>
                <w:rFonts w:ascii="Century Gothic" w:hAnsi="Century Gothic"/>
                <w:vanish/>
              </w:rPr>
            </w:pPr>
            <w:sdt>
              <w:sdtPr>
                <w:rPr>
                  <w:rFonts w:ascii="Century Gothic" w:hAnsi="Century Gothic"/>
                  <w:vanish/>
                </w:rPr>
                <w:alias w:val="TblKopitil__Sdk_Navn___1___1"/>
                <w:tag w:val="TblKopitil__Sdk_Navn___1___1"/>
                <w:id w:val="92395873"/>
                <w:dataBinding w:xpath="/document/body/TblKopitil/table/row[1]/cell[1]" w:storeItemID="{F39ABB48-6D6A-427A-8B06-5964A30C041D}"/>
                <w:text/>
              </w:sdtPr>
              <w:sdtEndPr/>
              <w:sdtContent>
                <w:bookmarkStart w:id="5" w:name="TblKopitil__Sdk_Navn___1___1"/>
                <w:r w:rsidR="00BA46C7" w:rsidRPr="00E84571">
                  <w:rPr>
                    <w:rFonts w:ascii="Century Gothic" w:hAnsi="Century Gothic"/>
                    <w:vanish/>
                  </w:rPr>
                  <w:t xml:space="preserve"> </w:t>
                </w:r>
              </w:sdtContent>
            </w:sdt>
            <w:bookmarkEnd w:id="5"/>
          </w:p>
        </w:tc>
        <w:tc>
          <w:tcPr>
            <w:tcW w:w="2964" w:type="dxa"/>
            <w:hideMark/>
          </w:tcPr>
          <w:p w14:paraId="2336B1F6" w14:textId="77777777" w:rsidR="00C0392A" w:rsidRPr="00E84571" w:rsidRDefault="008E3BA3" w:rsidP="001A2814">
            <w:pPr>
              <w:rPr>
                <w:rFonts w:ascii="Century Gothic" w:hAnsi="Century Gothic"/>
                <w:vanish/>
              </w:rPr>
            </w:pPr>
            <w:sdt>
              <w:sdtPr>
                <w:rPr>
                  <w:rFonts w:ascii="Century Gothic" w:hAnsi="Century Gothic"/>
                  <w:vanish/>
                </w:rPr>
                <w:alias w:val="TblKopitil__Sdk_Adr___1___2"/>
                <w:tag w:val="TblKopitil__Sdk_Adr___1___2"/>
                <w:id w:val="5570283"/>
                <w:dataBinding w:xpath="/document/body/TblKopitil/table/row[1]/cell[2]" w:storeItemID="{F39ABB48-6D6A-427A-8B06-5964A30C041D}"/>
                <w:text/>
              </w:sdtPr>
              <w:sdtEndPr/>
              <w:sdtContent>
                <w:bookmarkStart w:id="6" w:name="TblKopitil__Sdk_Adr___1___2"/>
                <w:r w:rsidR="00BA46C7" w:rsidRPr="00E84571">
                  <w:rPr>
                    <w:rFonts w:ascii="Century Gothic" w:hAnsi="Century Gothic"/>
                    <w:vanish/>
                  </w:rPr>
                  <w:t xml:space="preserve"> </w:t>
                </w:r>
              </w:sdtContent>
            </w:sdt>
            <w:bookmarkEnd w:id="6"/>
          </w:p>
        </w:tc>
        <w:tc>
          <w:tcPr>
            <w:tcW w:w="1106" w:type="dxa"/>
            <w:hideMark/>
          </w:tcPr>
          <w:p w14:paraId="0455F66C" w14:textId="77777777" w:rsidR="00C0392A" w:rsidRPr="00E84571" w:rsidRDefault="008E3BA3" w:rsidP="001A2814">
            <w:pPr>
              <w:rPr>
                <w:rFonts w:ascii="Century Gothic" w:hAnsi="Century Gothic"/>
                <w:vanish/>
              </w:rPr>
            </w:pPr>
            <w:sdt>
              <w:sdtPr>
                <w:rPr>
                  <w:rFonts w:ascii="Century Gothic" w:hAnsi="Century Gothic"/>
                  <w:vanish/>
                </w:rPr>
                <w:alias w:val="TblKopitil__Sdk_Postnr___1___3"/>
                <w:tag w:val="TblKopitil__Sdk_Postnr___1___3"/>
                <w:id w:val="26589470"/>
                <w:dataBinding w:xpath="/document/body/TblKopitil/table/row[1]/cell[3]" w:storeItemID="{F39ABB48-6D6A-427A-8B06-5964A30C041D}"/>
                <w:text/>
              </w:sdtPr>
              <w:sdtEndPr/>
              <w:sdtContent>
                <w:bookmarkStart w:id="7" w:name="TblKopitil__Sdk_Postnr___1___3"/>
                <w:r w:rsidR="00BA46C7" w:rsidRPr="00E84571">
                  <w:rPr>
                    <w:rFonts w:ascii="Century Gothic" w:hAnsi="Century Gothic"/>
                    <w:vanish/>
                  </w:rPr>
                  <w:t xml:space="preserve"> </w:t>
                </w:r>
              </w:sdtContent>
            </w:sdt>
            <w:bookmarkEnd w:id="7"/>
          </w:p>
        </w:tc>
        <w:tc>
          <w:tcPr>
            <w:tcW w:w="2257" w:type="dxa"/>
            <w:hideMark/>
          </w:tcPr>
          <w:p w14:paraId="70DB4EB8" w14:textId="77777777" w:rsidR="00C0392A" w:rsidRPr="00E84571" w:rsidRDefault="008E3BA3" w:rsidP="001A2814">
            <w:pPr>
              <w:rPr>
                <w:rFonts w:ascii="Century Gothic" w:hAnsi="Century Gothic"/>
                <w:vanish/>
              </w:rPr>
            </w:pPr>
            <w:sdt>
              <w:sdtPr>
                <w:rPr>
                  <w:rFonts w:ascii="Century Gothic" w:hAnsi="Century Gothic"/>
                  <w:vanish/>
                </w:rPr>
                <w:alias w:val="TblKopitil__Sdk_Poststed___1___4"/>
                <w:tag w:val="TblKopitil__Sdk_Poststed___1___4"/>
                <w:id w:val="202567359"/>
                <w:dataBinding w:xpath="/document/body/TblKopitil/table/row[1]/cell[4]" w:storeItemID="{F39ABB48-6D6A-427A-8B06-5964A30C041D}"/>
                <w:text/>
              </w:sdtPr>
              <w:sdtEndPr/>
              <w:sdtContent>
                <w:bookmarkStart w:id="8" w:name="TblKopitil__Sdk_Poststed___1___4"/>
                <w:r w:rsidR="00BA46C7" w:rsidRPr="00E84571">
                  <w:rPr>
                    <w:rFonts w:ascii="Century Gothic" w:hAnsi="Century Gothic"/>
                    <w:vanish/>
                  </w:rPr>
                  <w:t xml:space="preserve"> </w:t>
                </w:r>
              </w:sdtContent>
            </w:sdt>
            <w:bookmarkEnd w:id="8"/>
          </w:p>
        </w:tc>
      </w:tr>
    </w:tbl>
    <w:p w14:paraId="33FA1367" w14:textId="77777777" w:rsidR="00C0392A" w:rsidRPr="00E84571" w:rsidRDefault="00C0392A" w:rsidP="001A2814">
      <w:pPr>
        <w:rPr>
          <w:rFonts w:ascii="Century Gothic" w:hAnsi="Century Gothic"/>
        </w:rPr>
      </w:pPr>
    </w:p>
    <w:tbl>
      <w:tblPr>
        <w:tblStyle w:val="Tabellrutenett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2268"/>
      </w:tblGrid>
      <w:tr w:rsidR="00C0392A" w:rsidRPr="00E84571" w14:paraId="41E1192D" w14:textId="77777777" w:rsidTr="00422DE4">
        <w:trPr>
          <w:tblHeader/>
          <w:hidden/>
        </w:trPr>
        <w:tc>
          <w:tcPr>
            <w:tcW w:w="9356" w:type="dxa"/>
            <w:gridSpan w:val="3"/>
            <w:hideMark/>
          </w:tcPr>
          <w:p w14:paraId="1BC724F2" w14:textId="77777777" w:rsidR="00C0392A" w:rsidRPr="00E84571" w:rsidRDefault="00326F74" w:rsidP="001A2814">
            <w:pPr>
              <w:rPr>
                <w:rFonts w:ascii="Century Gothic" w:hAnsi="Century Gothic"/>
                <w:b/>
                <w:vanish/>
              </w:rPr>
            </w:pPr>
            <w:r w:rsidRPr="00E84571">
              <w:rPr>
                <w:rFonts w:ascii="Century Gothic" w:hAnsi="Century Gothic"/>
                <w:b/>
                <w:vanish/>
              </w:rPr>
              <w:t>Vedlegg</w:t>
            </w:r>
          </w:p>
        </w:tc>
      </w:tr>
      <w:tr w:rsidR="00C0392A" w:rsidRPr="00E84571" w14:paraId="36C1832E" w14:textId="77777777" w:rsidTr="00422DE4">
        <w:trPr>
          <w:hidden/>
        </w:trPr>
        <w:tc>
          <w:tcPr>
            <w:tcW w:w="5954" w:type="dxa"/>
            <w:hideMark/>
          </w:tcPr>
          <w:p w14:paraId="738FB534" w14:textId="31FA1DCB" w:rsidR="00C0392A" w:rsidRPr="00E84571" w:rsidRDefault="008E3BA3" w:rsidP="001A2814">
            <w:pPr>
              <w:rPr>
                <w:rFonts w:ascii="Century Gothic" w:hAnsi="Century Gothic"/>
                <w:vanish/>
              </w:rPr>
            </w:pPr>
            <w:sdt>
              <w:sdtPr>
                <w:rPr>
                  <w:rFonts w:ascii="Century Gothic" w:hAnsi="Century Gothic"/>
                  <w:vanish/>
                </w:rPr>
                <w:alias w:val="TblVedlegg__ndb_Tittel___1___1"/>
                <w:tag w:val="TblVedlegg__ndb_Tittel___1___1"/>
                <w:id w:val="40928731"/>
                <w:dataBinding w:xpath="/document/body/TblVedlegg/table/row[1]/cell[1]" w:storeItemID="{F39ABB48-6D6A-427A-8B06-5964A30C041D}"/>
                <w:text/>
              </w:sdtPr>
              <w:sdtEndPr/>
              <w:sdtContent>
                <w:bookmarkStart w:id="9" w:name="TblVedlegg__ndb_Tittel___1___1"/>
                <w:r w:rsidR="00A4779E">
                  <w:rPr>
                    <w:rFonts w:ascii="Century Gothic" w:hAnsi="Century Gothic"/>
                    <w:vanish/>
                  </w:rPr>
                  <w:t xml:space="preserve"> </w:t>
                </w:r>
              </w:sdtContent>
            </w:sdt>
            <w:bookmarkEnd w:id="9"/>
          </w:p>
        </w:tc>
        <w:tc>
          <w:tcPr>
            <w:tcW w:w="1134" w:type="dxa"/>
            <w:hideMark/>
          </w:tcPr>
          <w:p w14:paraId="6B276E45" w14:textId="5FB5FAA9" w:rsidR="00C0392A" w:rsidRPr="00E84571" w:rsidRDefault="008E3BA3" w:rsidP="001A2814">
            <w:pPr>
              <w:rPr>
                <w:rFonts w:ascii="Century Gothic" w:hAnsi="Century Gothic"/>
                <w:vanish/>
              </w:rPr>
            </w:pPr>
            <w:sdt>
              <w:sdtPr>
                <w:rPr>
                  <w:rFonts w:ascii="Century Gothic" w:hAnsi="Century Gothic"/>
                  <w:vanish/>
                </w:rPr>
                <w:alias w:val="TblVedlegg__ndb_dokID___1___2"/>
                <w:tag w:val="TblVedlegg__ndb_dokID___1___2"/>
                <w:id w:val="37471559"/>
                <w:dataBinding w:xpath="/document/body/TblVedlegg/table/row[1]/cell[2]" w:storeItemID="{F39ABB48-6D6A-427A-8B06-5964A30C041D}"/>
                <w:text/>
              </w:sdtPr>
              <w:sdtEndPr/>
              <w:sdtContent>
                <w:bookmarkStart w:id="10" w:name="TblVedlegg__ndb_dokID___1___2"/>
                <w:r w:rsidR="00A4779E">
                  <w:rPr>
                    <w:rFonts w:ascii="Century Gothic" w:hAnsi="Century Gothic"/>
                    <w:vanish/>
                  </w:rPr>
                  <w:t xml:space="preserve"> </w:t>
                </w:r>
              </w:sdtContent>
            </w:sdt>
            <w:bookmarkEnd w:id="10"/>
          </w:p>
        </w:tc>
        <w:tc>
          <w:tcPr>
            <w:tcW w:w="2268" w:type="dxa"/>
            <w:hideMark/>
          </w:tcPr>
          <w:p w14:paraId="62BE39EF" w14:textId="05E543B7" w:rsidR="00C0392A" w:rsidRPr="00E84571" w:rsidRDefault="008E3BA3" w:rsidP="001A2814">
            <w:pPr>
              <w:rPr>
                <w:rFonts w:ascii="Century Gothic" w:hAnsi="Century Gothic"/>
                <w:vanish/>
              </w:rPr>
            </w:pPr>
            <w:sdt>
              <w:sdtPr>
                <w:rPr>
                  <w:rFonts w:ascii="Century Gothic" w:hAnsi="Century Gothic"/>
                  <w:vanish/>
                </w:rPr>
                <w:alias w:val="TblVedlegg__ndl_tkdato___1___3"/>
                <w:tag w:val="TblVedlegg__ndl_tkdato___1___3"/>
                <w:id w:val="30429674"/>
                <w:dataBinding w:xpath="/document/body/TblVedlegg/table/row[1]/cell[3]" w:storeItemID="{F39ABB48-6D6A-427A-8B06-5964A30C041D}"/>
                <w:text/>
              </w:sdtPr>
              <w:sdtEndPr/>
              <w:sdtContent>
                <w:bookmarkStart w:id="11" w:name="TblVedlegg__ndl_tkdato___1___3"/>
                <w:r w:rsidR="00A4779E">
                  <w:rPr>
                    <w:rFonts w:ascii="Century Gothic" w:hAnsi="Century Gothic"/>
                    <w:vanish/>
                  </w:rPr>
                  <w:t xml:space="preserve"> </w:t>
                </w:r>
              </w:sdtContent>
            </w:sdt>
            <w:bookmarkEnd w:id="11"/>
          </w:p>
        </w:tc>
      </w:tr>
    </w:tbl>
    <w:p w14:paraId="38D25121" w14:textId="77777777" w:rsidR="00C0392A" w:rsidRPr="00E84571" w:rsidRDefault="00C0392A" w:rsidP="001A2814">
      <w:pPr>
        <w:rPr>
          <w:rFonts w:ascii="Century Gothic" w:hAnsi="Century Gothic"/>
        </w:rPr>
      </w:pPr>
    </w:p>
    <w:p w14:paraId="14D08E71" w14:textId="77777777" w:rsidR="006A033C" w:rsidRPr="00E84571" w:rsidRDefault="006A033C" w:rsidP="00B46887">
      <w:pPr>
        <w:tabs>
          <w:tab w:val="left" w:pos="1461"/>
        </w:tabs>
        <w:rPr>
          <w:rFonts w:ascii="Century Gothic" w:hAnsi="Century Gothic"/>
        </w:rPr>
      </w:pPr>
    </w:p>
    <w:sectPr w:rsidR="006A033C" w:rsidRPr="00E84571" w:rsidSect="007C68F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9FC1D" w14:textId="77777777" w:rsidR="00535551" w:rsidRDefault="00535551" w:rsidP="00FB3E0C">
      <w:r>
        <w:separator/>
      </w:r>
    </w:p>
  </w:endnote>
  <w:endnote w:type="continuationSeparator" w:id="0">
    <w:p w14:paraId="2A2E588D" w14:textId="77777777" w:rsidR="00535551" w:rsidRDefault="00535551" w:rsidP="00F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6042C" w14:textId="77777777" w:rsidR="004A129F" w:rsidRPr="004A129F" w:rsidRDefault="004A129F" w:rsidP="004A129F">
    <w:pPr>
      <w:pStyle w:val="Bunntekst"/>
      <w:jc w:val="right"/>
      <w:rPr>
        <w:sz w:val="16"/>
      </w:rPr>
    </w:pPr>
    <w:r w:rsidRPr="004A129F">
      <w:rPr>
        <w:sz w:val="16"/>
      </w:rPr>
      <w:t xml:space="preserve">Side </w:t>
    </w:r>
    <w:r w:rsidRPr="004A129F">
      <w:rPr>
        <w:sz w:val="16"/>
      </w:rPr>
      <w:fldChar w:fldCharType="begin"/>
    </w:r>
    <w:r w:rsidRPr="004A129F">
      <w:rPr>
        <w:sz w:val="16"/>
      </w:rPr>
      <w:instrText>PAGE  \* Arabic  \* MERGEFORMAT</w:instrText>
    </w:r>
    <w:r w:rsidRPr="004A129F">
      <w:rPr>
        <w:sz w:val="16"/>
      </w:rPr>
      <w:fldChar w:fldCharType="separate"/>
    </w:r>
    <w:r w:rsidR="000A0453">
      <w:rPr>
        <w:noProof/>
        <w:sz w:val="16"/>
      </w:rPr>
      <w:t>2</w:t>
    </w:r>
    <w:r w:rsidRPr="004A129F">
      <w:rPr>
        <w:sz w:val="16"/>
      </w:rPr>
      <w:fldChar w:fldCharType="end"/>
    </w:r>
    <w:r w:rsidRPr="004A129F">
      <w:rPr>
        <w:sz w:val="16"/>
      </w:rPr>
      <w:t xml:space="preserve"> av </w:t>
    </w:r>
    <w:r w:rsidRPr="004A129F">
      <w:rPr>
        <w:sz w:val="16"/>
      </w:rPr>
      <w:fldChar w:fldCharType="begin"/>
    </w:r>
    <w:r w:rsidRPr="004A129F">
      <w:rPr>
        <w:sz w:val="16"/>
      </w:rPr>
      <w:instrText>NUMPAGES  \* Arabic  \* MERGEFORMAT</w:instrText>
    </w:r>
    <w:r w:rsidRPr="004A129F">
      <w:rPr>
        <w:sz w:val="16"/>
      </w:rPr>
      <w:fldChar w:fldCharType="separate"/>
    </w:r>
    <w:r w:rsidR="000A0453">
      <w:rPr>
        <w:noProof/>
        <w:sz w:val="16"/>
      </w:rPr>
      <w:t>2</w:t>
    </w:r>
    <w:r w:rsidRPr="004A129F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pPr w:leftFromText="142" w:rightFromText="142" w:vertAnchor="page" w:tblpY="1596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76"/>
      <w:gridCol w:w="1960"/>
      <w:gridCol w:w="4525"/>
    </w:tblGrid>
    <w:tr w:rsidR="00E84571" w:rsidRPr="00D803EE" w14:paraId="56626126" w14:textId="77777777" w:rsidTr="00F51084">
      <w:tc>
        <w:tcPr>
          <w:tcW w:w="2576" w:type="dxa"/>
        </w:tcPr>
        <w:p w14:paraId="51F1BD6C" w14:textId="77777777" w:rsidR="00E84571" w:rsidRPr="00D803EE" w:rsidRDefault="00E84571" w:rsidP="00E84571">
          <w:pPr>
            <w:pStyle w:val="Bunntekst"/>
            <w:spacing w:line="245" w:lineRule="auto"/>
            <w:rPr>
              <w:rFonts w:ascii="Century Gothic" w:hAnsi="Century Gothic"/>
              <w:b/>
              <w:bCs/>
              <w:sz w:val="13"/>
              <w:szCs w:val="13"/>
            </w:rPr>
          </w:pPr>
          <w:r w:rsidRPr="00D803EE">
            <w:rPr>
              <w:rFonts w:ascii="Century Gothic" w:hAnsi="Century Gothic"/>
              <w:b/>
              <w:bCs/>
              <w:sz w:val="13"/>
              <w:szCs w:val="13"/>
            </w:rPr>
            <w:t>Alver kommune</w:t>
          </w:r>
        </w:p>
        <w:p w14:paraId="41FCC9E7" w14:textId="77777777" w:rsidR="00E84571" w:rsidRPr="00D803EE" w:rsidRDefault="00E84571" w:rsidP="00E84571">
          <w:pPr>
            <w:pStyle w:val="Bunntekst"/>
            <w:spacing w:line="245" w:lineRule="auto"/>
            <w:rPr>
              <w:rFonts w:ascii="Century Gothic" w:hAnsi="Century Gothic"/>
              <w:sz w:val="13"/>
              <w:szCs w:val="13"/>
            </w:rPr>
          </w:pPr>
          <w:r w:rsidRPr="00D803EE">
            <w:rPr>
              <w:rFonts w:ascii="Century Gothic" w:hAnsi="Century Gothic"/>
              <w:sz w:val="13"/>
              <w:szCs w:val="13"/>
            </w:rPr>
            <w:t>Postboks 4, 5906 Frekhaug Innbyggjarservice: +47 56 37 50 00</w:t>
          </w:r>
        </w:p>
      </w:tc>
      <w:tc>
        <w:tcPr>
          <w:tcW w:w="1960" w:type="dxa"/>
        </w:tcPr>
        <w:p w14:paraId="19DA6B74" w14:textId="77777777" w:rsidR="00E84571" w:rsidRPr="00D803EE" w:rsidRDefault="00E84571" w:rsidP="00E84571">
          <w:pPr>
            <w:pStyle w:val="Bunntekst"/>
            <w:spacing w:line="245" w:lineRule="auto"/>
            <w:rPr>
              <w:rFonts w:ascii="Century Gothic" w:hAnsi="Century Gothic"/>
              <w:sz w:val="13"/>
              <w:szCs w:val="13"/>
            </w:rPr>
          </w:pPr>
        </w:p>
        <w:p w14:paraId="6B58EE05" w14:textId="77777777" w:rsidR="00E84571" w:rsidRPr="00D803EE" w:rsidRDefault="00E84571" w:rsidP="00E84571">
          <w:pPr>
            <w:pStyle w:val="Bunntekst"/>
            <w:spacing w:line="245" w:lineRule="auto"/>
            <w:rPr>
              <w:rFonts w:ascii="Century Gothic" w:hAnsi="Century Gothic"/>
              <w:sz w:val="13"/>
              <w:szCs w:val="13"/>
            </w:rPr>
          </w:pPr>
          <w:r w:rsidRPr="00D803EE">
            <w:rPr>
              <w:rFonts w:ascii="Century Gothic" w:hAnsi="Century Gothic"/>
              <w:sz w:val="13"/>
              <w:szCs w:val="13"/>
            </w:rPr>
            <w:t>post@alver.kommune.no www.alver.kommune.no</w:t>
          </w:r>
        </w:p>
      </w:tc>
      <w:tc>
        <w:tcPr>
          <w:tcW w:w="4525" w:type="dxa"/>
        </w:tcPr>
        <w:p w14:paraId="4DB02E73" w14:textId="77777777" w:rsidR="00E84571" w:rsidRPr="00D803EE" w:rsidRDefault="00E84571" w:rsidP="00E84571">
          <w:pPr>
            <w:pStyle w:val="Bunntekst"/>
            <w:spacing w:line="245" w:lineRule="auto"/>
            <w:rPr>
              <w:rFonts w:ascii="Century Gothic" w:hAnsi="Century Gothic"/>
              <w:sz w:val="13"/>
              <w:szCs w:val="13"/>
            </w:rPr>
          </w:pPr>
        </w:p>
        <w:p w14:paraId="7AF2DCB2" w14:textId="77777777" w:rsidR="00E84571" w:rsidRPr="00D803EE" w:rsidRDefault="00E84571" w:rsidP="00E84571">
          <w:pPr>
            <w:pStyle w:val="Bunntekst"/>
            <w:spacing w:line="245" w:lineRule="auto"/>
            <w:rPr>
              <w:rFonts w:ascii="Century Gothic" w:hAnsi="Century Gothic"/>
              <w:sz w:val="13"/>
              <w:szCs w:val="13"/>
            </w:rPr>
          </w:pPr>
          <w:r w:rsidRPr="00D803EE">
            <w:rPr>
              <w:rFonts w:ascii="Century Gothic" w:hAnsi="Century Gothic"/>
              <w:sz w:val="13"/>
              <w:szCs w:val="13"/>
            </w:rPr>
            <w:t xml:space="preserve">Kontonummer: 13207 29 30559 </w:t>
          </w:r>
        </w:p>
        <w:p w14:paraId="5209A095" w14:textId="77777777" w:rsidR="00E84571" w:rsidRPr="00D803EE" w:rsidRDefault="00E84571" w:rsidP="00E84571">
          <w:pPr>
            <w:pStyle w:val="Bunntekst"/>
            <w:spacing w:line="245" w:lineRule="auto"/>
            <w:rPr>
              <w:rFonts w:ascii="Century Gothic" w:hAnsi="Century Gothic"/>
              <w:sz w:val="13"/>
              <w:szCs w:val="13"/>
            </w:rPr>
          </w:pPr>
          <w:r w:rsidRPr="00D803EE">
            <w:rPr>
              <w:rFonts w:ascii="Century Gothic" w:hAnsi="Century Gothic"/>
              <w:sz w:val="13"/>
              <w:szCs w:val="13"/>
            </w:rPr>
            <w:t>Organisasjonsnummer: 920 290 922</w:t>
          </w:r>
        </w:p>
      </w:tc>
    </w:tr>
  </w:tbl>
  <w:p w14:paraId="1735D3A9" w14:textId="77777777" w:rsidR="00E25981" w:rsidRDefault="00E259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F7028" w14:textId="77777777" w:rsidR="00535551" w:rsidRDefault="00535551" w:rsidP="00FB3E0C">
      <w:r>
        <w:separator/>
      </w:r>
    </w:p>
  </w:footnote>
  <w:footnote w:type="continuationSeparator" w:id="0">
    <w:p w14:paraId="01CB9E7B" w14:textId="77777777" w:rsidR="00535551" w:rsidRDefault="00535551" w:rsidP="00FB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B211" w14:textId="77777777" w:rsidR="00E84571" w:rsidRDefault="00E84571" w:rsidP="00E8457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1CA1" wp14:editId="64732BA6">
          <wp:simplePos x="0" y="0"/>
          <wp:positionH relativeFrom="page">
            <wp:posOffset>4998085</wp:posOffset>
          </wp:positionH>
          <wp:positionV relativeFrom="page">
            <wp:posOffset>514350</wp:posOffset>
          </wp:positionV>
          <wp:extent cx="1619885" cy="404495"/>
          <wp:effectExtent l="0" t="0" r="0" b="0"/>
          <wp:wrapNone/>
          <wp:docPr id="33" name="Grafik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EFB0A79" w14:textId="77777777" w:rsidR="00E84571" w:rsidRDefault="00E84571" w:rsidP="00E84571">
    <w:pPr>
      <w:pStyle w:val="Topptekst"/>
    </w:pPr>
  </w:p>
  <w:p w14:paraId="1FCD84B3" w14:textId="77777777" w:rsidR="00E84571" w:rsidRDefault="00E84571" w:rsidP="00E84571">
    <w:pPr>
      <w:pStyle w:val="Topptekst"/>
    </w:pPr>
  </w:p>
  <w:p w14:paraId="2A68781B" w14:textId="77777777" w:rsidR="00E84571" w:rsidRDefault="00E84571" w:rsidP="00E84571">
    <w:pPr>
      <w:pStyle w:val="Topptekst"/>
    </w:pPr>
  </w:p>
  <w:p w14:paraId="04D47CAD" w14:textId="77777777" w:rsidR="00E84571" w:rsidRDefault="008E3BA3" w:rsidP="00E84571">
    <w:pPr>
      <w:pStyle w:val="Topptekst"/>
      <w:jc w:val="right"/>
      <w:rPr>
        <w:rFonts w:ascii="Century Gothic" w:hAnsi="Century Gothic"/>
        <w:noProof/>
      </w:rPr>
    </w:pPr>
    <w:sdt>
      <w:sdtPr>
        <w:rPr>
          <w:rFonts w:ascii="Century Gothic" w:hAnsi="Century Gothic" w:cs="Arial"/>
          <w:bCs/>
          <w:noProof/>
          <w:color w:val="808080"/>
          <w:sz w:val="20"/>
        </w:rPr>
        <w:alias w:val="Soa_Navn"/>
        <w:tag w:val="Soa_Navn"/>
        <w:id w:val="695822514"/>
        <w:dataBinding w:xpath="/document/header/Soa_Navn" w:storeItemID="{F39ABB48-6D6A-427A-8B06-5964A30C041D}"/>
        <w:text/>
      </w:sdtPr>
      <w:sdtEndPr/>
      <w:sdtContent>
        <w:bookmarkStart w:id="12" w:name="Soa_Navn"/>
        <w:r w:rsidR="00E84571" w:rsidRPr="000120B1">
          <w:rPr>
            <w:rFonts w:ascii="Century Gothic" w:hAnsi="Century Gothic" w:cs="Arial"/>
            <w:b/>
            <w:bCs/>
            <w:noProof/>
            <w:sz w:val="20"/>
          </w:rPr>
          <w:t>Oppvekst</w:t>
        </w:r>
      </w:sdtContent>
    </w:sdt>
    <w:bookmarkEnd w:id="12"/>
    <w:r w:rsidR="00E84571">
      <w:rPr>
        <w:rFonts w:ascii="Century Gothic" w:hAnsi="Century Gothic"/>
        <w:noProof/>
      </w:rPr>
      <w:t xml:space="preserve">    .</w:t>
    </w:r>
  </w:p>
  <w:p w14:paraId="66BFBCA8" w14:textId="77777777" w:rsidR="00E84571" w:rsidRDefault="00E84571" w:rsidP="00E84571">
    <w:pPr>
      <w:pStyle w:val="Topptekst"/>
      <w:jc w:val="right"/>
      <w:rPr>
        <w:rFonts w:ascii="Century Gothic" w:hAnsi="Century Gothic"/>
      </w:rPr>
    </w:pPr>
  </w:p>
  <w:p w14:paraId="64B561A1" w14:textId="77777777" w:rsidR="004A129F" w:rsidRPr="004A129F" w:rsidRDefault="004A129F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4F42"/>
    <w:multiLevelType w:val="hybridMultilevel"/>
    <w:tmpl w:val="DB76FA7A"/>
    <w:lvl w:ilvl="0" w:tplc="BE320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134"/>
    <w:multiLevelType w:val="hybridMultilevel"/>
    <w:tmpl w:val="AD2AA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698"/>
    <w:multiLevelType w:val="hybridMultilevel"/>
    <w:tmpl w:val="779AB984"/>
    <w:lvl w:ilvl="0" w:tplc="ADD08C80">
      <w:numFmt w:val="bullet"/>
      <w:pStyle w:val="Strek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E0C"/>
    <w:rsid w:val="000A0453"/>
    <w:rsid w:val="00143EEE"/>
    <w:rsid w:val="001A2814"/>
    <w:rsid w:val="001C5638"/>
    <w:rsid w:val="001D5AD9"/>
    <w:rsid w:val="00240764"/>
    <w:rsid w:val="00273396"/>
    <w:rsid w:val="00286DE2"/>
    <w:rsid w:val="002B7469"/>
    <w:rsid w:val="002E1759"/>
    <w:rsid w:val="00326F74"/>
    <w:rsid w:val="003942E8"/>
    <w:rsid w:val="003A04CA"/>
    <w:rsid w:val="003A4DA9"/>
    <w:rsid w:val="003A757F"/>
    <w:rsid w:val="003D50EB"/>
    <w:rsid w:val="003D60CF"/>
    <w:rsid w:val="003E1EBE"/>
    <w:rsid w:val="003E4FA5"/>
    <w:rsid w:val="003E67B3"/>
    <w:rsid w:val="00416F25"/>
    <w:rsid w:val="00422DE4"/>
    <w:rsid w:val="00424D2B"/>
    <w:rsid w:val="00436B88"/>
    <w:rsid w:val="004604C6"/>
    <w:rsid w:val="00476B0C"/>
    <w:rsid w:val="00477515"/>
    <w:rsid w:val="004817A4"/>
    <w:rsid w:val="004865FD"/>
    <w:rsid w:val="004A129F"/>
    <w:rsid w:val="0050290E"/>
    <w:rsid w:val="00535551"/>
    <w:rsid w:val="00557132"/>
    <w:rsid w:val="00566B85"/>
    <w:rsid w:val="005D51EF"/>
    <w:rsid w:val="005E7772"/>
    <w:rsid w:val="006519BE"/>
    <w:rsid w:val="00680140"/>
    <w:rsid w:val="006A033C"/>
    <w:rsid w:val="007027D8"/>
    <w:rsid w:val="00767652"/>
    <w:rsid w:val="007716AC"/>
    <w:rsid w:val="007C68F3"/>
    <w:rsid w:val="007F60DF"/>
    <w:rsid w:val="008036DC"/>
    <w:rsid w:val="00811DDB"/>
    <w:rsid w:val="00812F3B"/>
    <w:rsid w:val="008773FC"/>
    <w:rsid w:val="00881B59"/>
    <w:rsid w:val="00894404"/>
    <w:rsid w:val="008A6E57"/>
    <w:rsid w:val="008D5737"/>
    <w:rsid w:val="008E3BA3"/>
    <w:rsid w:val="008E3CC6"/>
    <w:rsid w:val="00924812"/>
    <w:rsid w:val="0094072B"/>
    <w:rsid w:val="00941D9C"/>
    <w:rsid w:val="00944C98"/>
    <w:rsid w:val="009B3F07"/>
    <w:rsid w:val="009D1485"/>
    <w:rsid w:val="009D7AC5"/>
    <w:rsid w:val="009E29F2"/>
    <w:rsid w:val="00A0182A"/>
    <w:rsid w:val="00A4779E"/>
    <w:rsid w:val="00A74083"/>
    <w:rsid w:val="00B46887"/>
    <w:rsid w:val="00B573C0"/>
    <w:rsid w:val="00B643B3"/>
    <w:rsid w:val="00BA36B6"/>
    <w:rsid w:val="00BA46C7"/>
    <w:rsid w:val="00BC221A"/>
    <w:rsid w:val="00BF243D"/>
    <w:rsid w:val="00C0392A"/>
    <w:rsid w:val="00C066D7"/>
    <w:rsid w:val="00C52C86"/>
    <w:rsid w:val="00C54E6F"/>
    <w:rsid w:val="00C866DD"/>
    <w:rsid w:val="00CC1CAD"/>
    <w:rsid w:val="00D05E47"/>
    <w:rsid w:val="00D42357"/>
    <w:rsid w:val="00D42F6D"/>
    <w:rsid w:val="00D43D64"/>
    <w:rsid w:val="00DB2372"/>
    <w:rsid w:val="00DF3607"/>
    <w:rsid w:val="00E13434"/>
    <w:rsid w:val="00E25981"/>
    <w:rsid w:val="00E833B8"/>
    <w:rsid w:val="00E84571"/>
    <w:rsid w:val="00E928F3"/>
    <w:rsid w:val="00ED65BF"/>
    <w:rsid w:val="00F04B1C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2F7F5D"/>
  <w15:docId w15:val="{BDC79218-5192-4898-8FE7-2121601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3B8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unkt">
    <w:name w:val="Punkt"/>
    <w:basedOn w:val="Normal"/>
    <w:link w:val="PunktTegn"/>
    <w:rsid w:val="00ED65BF"/>
    <w:rPr>
      <w:rFonts w:ascii="Arial" w:eastAsia="Times New Roman" w:hAnsi="Arial" w:cs="Times New Roman"/>
      <w:szCs w:val="20"/>
      <w:lang w:eastAsia="nb-NO"/>
    </w:rPr>
  </w:style>
  <w:style w:type="character" w:customStyle="1" w:styleId="PunktTegn">
    <w:name w:val="Punkt Tegn"/>
    <w:basedOn w:val="Standardskriftforavsnitt"/>
    <w:link w:val="Punkt"/>
    <w:rsid w:val="00ED65BF"/>
    <w:rPr>
      <w:rFonts w:ascii="Arial" w:eastAsia="Times New Roman" w:hAnsi="Arial" w:cs="Times New Roman"/>
      <w:szCs w:val="20"/>
      <w:lang w:eastAsia="nb-NO"/>
    </w:rPr>
  </w:style>
  <w:style w:type="paragraph" w:customStyle="1" w:styleId="Strek">
    <w:name w:val="Strek"/>
    <w:basedOn w:val="Normal"/>
    <w:link w:val="StrekTegn"/>
    <w:rsid w:val="00881B59"/>
    <w:pPr>
      <w:numPr>
        <w:numId w:val="2"/>
      </w:numPr>
      <w:tabs>
        <w:tab w:val="clear" w:pos="720"/>
        <w:tab w:val="num" w:pos="360"/>
      </w:tabs>
      <w:ind w:left="0" w:firstLine="0"/>
    </w:pPr>
    <w:rPr>
      <w:rFonts w:ascii="Arial" w:eastAsia="Times New Roman" w:hAnsi="Arial" w:cs="Arial"/>
      <w:sz w:val="24"/>
      <w:szCs w:val="24"/>
      <w:lang w:eastAsia="nb-NO"/>
    </w:rPr>
  </w:style>
  <w:style w:type="character" w:customStyle="1" w:styleId="StrekTegn">
    <w:name w:val="Strek Tegn"/>
    <w:basedOn w:val="Standardskriftforavsnitt"/>
    <w:link w:val="Strek"/>
    <w:rsid w:val="00881B59"/>
    <w:rPr>
      <w:rFonts w:ascii="Arial" w:eastAsia="Times New Roman" w:hAnsi="Arial" w:cs="Arial"/>
      <w:sz w:val="24"/>
      <w:szCs w:val="24"/>
      <w:lang w:eastAsia="nb-NO"/>
    </w:rPr>
  </w:style>
  <w:style w:type="paragraph" w:styleId="Topptekst">
    <w:name w:val="header"/>
    <w:basedOn w:val="Normal"/>
    <w:link w:val="TopptekstTegn"/>
    <w:unhideWhenUsed/>
    <w:rsid w:val="00FB3E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3E0C"/>
  </w:style>
  <w:style w:type="paragraph" w:styleId="Bunntekst">
    <w:name w:val="footer"/>
    <w:basedOn w:val="Normal"/>
    <w:link w:val="BunntekstTegn"/>
    <w:uiPriority w:val="99"/>
    <w:unhideWhenUsed/>
    <w:rsid w:val="00FB3E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3E0C"/>
  </w:style>
  <w:style w:type="table" w:styleId="Tabellrutenett">
    <w:name w:val="Table Grid"/>
    <w:basedOn w:val="Vanligtabell"/>
    <w:uiPriority w:val="59"/>
    <w:rsid w:val="00F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0392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2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2E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nhideWhenUsed/>
    <w:rsid w:val="00CC1CAD"/>
    <w:rPr>
      <w:color w:val="0000FF"/>
      <w:u w:val="single"/>
    </w:rPr>
  </w:style>
  <w:style w:type="paragraph" w:customStyle="1" w:styleId="Normal2">
    <w:name w:val="Normal2"/>
    <w:basedOn w:val="Normal"/>
    <w:qFormat/>
    <w:rsid w:val="00BF243D"/>
    <w:rPr>
      <w:rFonts w:ascii="Times New Roman" w:eastAsia="Calibri" w:hAnsi="Times New Roman" w:cs="Tahoma"/>
      <w:sz w:val="16"/>
      <w:szCs w:val="16"/>
      <w:lang w:val="en-US"/>
    </w:rPr>
  </w:style>
  <w:style w:type="paragraph" w:customStyle="1" w:styleId="Bunnteksten">
    <w:name w:val="Bunnteksten"/>
    <w:basedOn w:val="Bunntekst"/>
    <w:qFormat/>
    <w:rsid w:val="001A2814"/>
    <w:pPr>
      <w:tabs>
        <w:tab w:val="clear" w:pos="4536"/>
        <w:tab w:val="clear" w:pos="9072"/>
        <w:tab w:val="right" w:pos="4700"/>
        <w:tab w:val="center" w:pos="9236"/>
      </w:tabs>
    </w:pPr>
    <w:rPr>
      <w:rFonts w:ascii="Tahoma" w:eastAsia="Calibri" w:hAnsi="Tahoma" w:cs="Times New Roman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eho\Documents\Brev%20med%20&#233;n%20underskrift%20og%20kun%20mottakerliste%20%20(Til%20og%20kopi-ekspedering)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Fields>sdo_tittel,sdo_tittel2,sdo_dokdato</mutualMergeFields>
    <mutualMergeSupport>True</mutualMergeSupport>
    <mergeMode>MergeOne</mergeMode>
    <showHiddenMark>False</showHiddenMark>
    <websakInfo>
      <fletteDato>07.01.2020</fletteDato>
      <sakid>2020000440</sakid>
      <jpid>2020000806</jpid>
      <filUnique>13969</filUnique>
      <filChecksumFørFlett>U8xg6QDtx+GipeegIDwjPQ==</filChecksumFørFlett>
      <erHoveddokument>True</erHoveddokument>
      <tekstMal>Brev med én underskrift og kun mottakerliste  (Til og kopi-ekspedering)</tekstMal>
      <dcTitle>Varsel om nye betalingssatsar i 2020</dcTitle>
    </websakInfo>
    <sdm_dummy/>
    <templateURI>C:\Users\lileho\AppData\Local\Temp\tmp_43e01bf8-518a-4d10-8c8a-c03d33af2264.docx</templateURI>
    <docs>
      <doc>
        <sdm_sdfid>5658</sdm_sdfid>
        <sdm_watermark/>
      </doc>
    </docs>
  </properties>
  <body>
    <Sas_ArkivSakID>20/440</Sas_ArkivSakID>
    <Sbr_Navn>Leif Bjørnar Hopland</Sbr_Navn>
    <TblAvsmot>
      <table>
        <headers>
          <header>Sdm_Amnavn</header>
          <header>Sdm_Amadr</header>
          <header>Sdm_AMpostnr</header>
          <header>Sdm_AMPoststed</header>
        </headers>
        <row>
          <cell>Foreldre/føresette med barn i skulefritidsordninga (SFO)</cell>
          <cell/>
          <cell/>
          <cell/>
        </row>
      </table>
    </TblAvsmot>
    <Gid_GidKode>LILEHO</Gid_GidKode>
    <TblVedlegg>
      <table>
        <headers>
          <header>ndb_Tittel</header>
          <header>ndb_dokID</header>
          <header>ndl_tkdato</header>
        </headers>
        <row>
          <cell> </cell>
          <cell> </cell>
          <cell> </cell>
        </row>
      </table>
    </TblVedlegg>
    <Sdo_DokNr>2</Sdo_DokNr>
    <Spg_paragrafID/>
    <Sdo_DokDato>07.01.2020</Sdo_DokDato>
    <TblKopitil>
      <table>
        <headers>
          <header>Sdk_Navn</header>
          <header>Sdk_Adr</header>
          <header>Sdk_Postnr</header>
          <header>Sdk_Poststed</header>
        </headers>
        <row>
          <cell/>
          <cell/>
          <cell/>
          <cell/>
        </row>
      </table>
    </TblKopitil>
    <Sdo_Tittel2>​ </Sdo_Tittel2>
    <Sdo_Tittel>Opningstider i SFO frå 27. april </Sdo_Tittel>
    <Sgr_Beskrivelse/>
    <Sbr_Tittel>Rådgjevar Oppvekst</Sbr_Tittel>
  </body>
  <footer/>
  <header>
    <Soa_Navn>Oppvekst</Soa_Navn>
  </header>
</document>
</file>

<file path=customXml/itemProps1.xml><?xml version="1.0" encoding="utf-8"?>
<ds:datastoreItem xmlns:ds="http://schemas.openxmlformats.org/officeDocument/2006/customXml" ds:itemID="{F39ABB48-6D6A-427A-8B06-5964A30C04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med én underskrift og kun mottakerliste  (Til og kopi-ekspedering)</Template>
  <TotalTime>70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Varsel om nye betalingssatsar i 2020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Varsel om nye betalingssatsar i 2020</dc:title>
  <dc:creator>Acos</dc:creator>
  <cp:lastModifiedBy>Olaf Michal Hella</cp:lastModifiedBy>
  <cp:revision>4</cp:revision>
  <dcterms:created xsi:type="dcterms:W3CDTF">2020-04-23T12:46:00Z</dcterms:created>
  <dcterms:modified xsi:type="dcterms:W3CDTF">2020-04-24T09:59:00Z</dcterms:modified>
</cp:coreProperties>
</file>